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7DA" w:rsidRPr="007E17DA" w:rsidRDefault="007E17DA" w:rsidP="007E17DA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7E17D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 xml:space="preserve">Philip </w:t>
      </w:r>
      <w:proofErr w:type="spellStart"/>
      <w:r w:rsidRPr="007E17DA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Stech</w:t>
      </w:r>
      <w:proofErr w:type="spellEnd"/>
    </w:p>
    <w:p w:rsidR="007E17DA" w:rsidRPr="007E17DA" w:rsidRDefault="007E17DA" w:rsidP="007E17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E17DA">
        <w:rPr>
          <w:rFonts w:ascii="Times New Roman" w:eastAsia="Times New Roman" w:hAnsi="Times New Roman" w:cs="Times New Roman"/>
          <w:b/>
          <w:bCs/>
          <w:sz w:val="36"/>
          <w:szCs w:val="36"/>
        </w:rPr>
        <w:pict/>
      </w:r>
      <w:r w:rsidRPr="007E17DA">
        <w:rPr>
          <w:rFonts w:ascii="Times New Roman" w:eastAsia="Times New Roman" w:hAnsi="Times New Roman" w:cs="Times New Roman"/>
          <w:b/>
          <w:bCs/>
          <w:sz w:val="36"/>
          <w:szCs w:val="36"/>
        </w:rPr>
        <w:t>1762–1839</w:t>
      </w:r>
    </w:p>
    <w:p w:rsidR="007E17DA" w:rsidRPr="007E17DA" w:rsidRDefault="007E17DA" w:rsidP="007E17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E17DA">
        <w:rPr>
          <w:rFonts w:ascii="Times New Roman" w:eastAsia="Times New Roman" w:hAnsi="Times New Roman" w:cs="Times New Roman"/>
          <w:b/>
          <w:bCs/>
          <w:sz w:val="36"/>
          <w:szCs w:val="36"/>
        </w:rPr>
        <w:t>Birth 11 SEP 1762 • Lancaster County, Pennsylvania, USA</w:t>
      </w:r>
    </w:p>
    <w:p w:rsidR="007E17DA" w:rsidRPr="007E17DA" w:rsidRDefault="007E17DA" w:rsidP="007E17D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7E17DA">
        <w:rPr>
          <w:rFonts w:ascii="Times New Roman" w:eastAsia="Times New Roman" w:hAnsi="Times New Roman" w:cs="Times New Roman"/>
          <w:b/>
          <w:bCs/>
          <w:sz w:val="36"/>
          <w:szCs w:val="36"/>
        </w:rPr>
        <w:t>Death 29 JUL 1839 • Franklin County, Pennsylvania, USA</w:t>
      </w:r>
    </w:p>
    <w:p w:rsidR="007E17DA" w:rsidRDefault="007E17DA" w:rsidP="007E17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E17DA">
        <w:rPr>
          <w:rFonts w:ascii="Times New Roman" w:eastAsia="Times New Roman" w:hAnsi="Times New Roman" w:cs="Times New Roman"/>
          <w:sz w:val="24"/>
          <w:szCs w:val="24"/>
        </w:rPr>
        <w:t>4th great-grandfather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Michael J. Rowley</w:t>
      </w:r>
      <w:r w:rsidR="00484E0D">
        <w:rPr>
          <w:rFonts w:ascii="Times New Roman" w:eastAsia="Times New Roman" w:hAnsi="Times New Roman" w:cs="Times New Roman"/>
          <w:sz w:val="24"/>
          <w:szCs w:val="24"/>
        </w:rPr>
        <w:t xml:space="preserve"> SAR # 166348</w:t>
      </w:r>
    </w:p>
    <w:p w:rsidR="007E17DA" w:rsidRDefault="007E17DA" w:rsidP="007E17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E17DA" w:rsidRDefault="007E17DA" w:rsidP="007E17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Served </w:t>
      </w:r>
      <w:r w:rsidR="00484E0D">
        <w:rPr>
          <w:rFonts w:ascii="Times New Roman" w:eastAsia="Times New Roman" w:hAnsi="Times New Roman" w:cs="Times New Roman"/>
          <w:sz w:val="24"/>
          <w:szCs w:val="24"/>
        </w:rPr>
        <w:t xml:space="preserve">as a private in Captain Alex Scott Jr. and Jacob Brandt </w:t>
      </w:r>
      <w:proofErr w:type="gramStart"/>
      <w:r w:rsidR="00484E0D">
        <w:rPr>
          <w:rFonts w:ascii="Times New Roman" w:eastAsia="Times New Roman" w:hAnsi="Times New Roman" w:cs="Times New Roman"/>
          <w:sz w:val="24"/>
          <w:szCs w:val="24"/>
        </w:rPr>
        <w:t>company</w:t>
      </w:r>
      <w:proofErr w:type="gramEnd"/>
      <w:r w:rsidR="00484E0D">
        <w:rPr>
          <w:rFonts w:ascii="Times New Roman" w:eastAsia="Times New Roman" w:hAnsi="Times New Roman" w:cs="Times New Roman"/>
          <w:sz w:val="24"/>
          <w:szCs w:val="24"/>
        </w:rPr>
        <w:t>, 1781-1782. Lancaster County, PA. Militia</w:t>
      </w:r>
    </w:p>
    <w:p w:rsidR="00484E0D" w:rsidRDefault="00484E0D" w:rsidP="007E17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84E0D" w:rsidRDefault="00484E0D" w:rsidP="007E17D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Buried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Stech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Family cemetery also known as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God’s Acre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located at </w:t>
      </w:r>
    </w:p>
    <w:p w:rsidR="00484E0D" w:rsidRDefault="00484E0D" w:rsidP="007E17DA">
      <w:pPr>
        <w:spacing w:after="0" w:line="240" w:lineRule="auto"/>
        <w:rPr>
          <w:rFonts w:ascii="Arial" w:hAnsi="Arial" w:cs="Arial"/>
          <w:b/>
          <w:bCs/>
          <w:color w:val="555555"/>
        </w:rPr>
      </w:pPr>
      <w:r w:rsidRPr="00484E0D">
        <w:rPr>
          <w:rFonts w:ascii="Arial" w:hAnsi="Arial" w:cs="Arial"/>
          <w:b/>
          <w:bCs/>
          <w:color w:val="555555"/>
        </w:rPr>
        <w:t>8428 Royer Rd</w:t>
      </w:r>
      <w:r w:rsidRPr="00484E0D">
        <w:rPr>
          <w:rFonts w:ascii="Arial" w:hAnsi="Arial" w:cs="Arial"/>
          <w:b/>
          <w:bCs/>
          <w:color w:val="555555"/>
        </w:rPr>
        <w:br/>
        <w:t>Mercersburg, PA 17236</w:t>
      </w:r>
    </w:p>
    <w:p w:rsidR="00484E0D" w:rsidRDefault="00484E0D" w:rsidP="007E17DA">
      <w:pPr>
        <w:spacing w:after="0" w:line="240" w:lineRule="auto"/>
        <w:rPr>
          <w:rFonts w:ascii="Arial" w:hAnsi="Arial" w:cs="Arial"/>
          <w:b/>
          <w:bCs/>
          <w:color w:val="555555"/>
        </w:rPr>
      </w:pPr>
    </w:p>
    <w:p w:rsidR="00484E0D" w:rsidRDefault="00484E0D" w:rsidP="007E17DA">
      <w:pPr>
        <w:spacing w:after="0" w:line="240" w:lineRule="auto"/>
        <w:rPr>
          <w:rFonts w:ascii="Arial" w:hAnsi="Arial" w:cs="Arial"/>
          <w:b/>
          <w:bCs/>
          <w:color w:val="555555"/>
        </w:rPr>
      </w:pPr>
      <w:r>
        <w:rPr>
          <w:rFonts w:ascii="Arial" w:hAnsi="Arial" w:cs="Arial"/>
          <w:b/>
          <w:bCs/>
          <w:color w:val="555555"/>
        </w:rPr>
        <w:t>There is the original stone, a VA type stone and an SAR Patriot marker.</w:t>
      </w:r>
    </w:p>
    <w:p w:rsidR="00484E0D" w:rsidRDefault="00484E0D" w:rsidP="007E17DA">
      <w:pPr>
        <w:spacing w:after="0" w:line="240" w:lineRule="auto"/>
        <w:rPr>
          <w:rFonts w:ascii="Arial" w:hAnsi="Arial" w:cs="Arial"/>
          <w:b/>
          <w:bCs/>
          <w:color w:val="555555"/>
        </w:rPr>
      </w:pPr>
    </w:p>
    <w:p w:rsidR="00484E0D" w:rsidRDefault="00484E0D" w:rsidP="007E17DA">
      <w:pPr>
        <w:spacing w:after="0" w:line="240" w:lineRule="auto"/>
        <w:rPr>
          <w:rFonts w:ascii="Arial" w:hAnsi="Arial" w:cs="Arial"/>
          <w:b/>
          <w:bCs/>
          <w:color w:val="555555"/>
        </w:rPr>
      </w:pPr>
      <w:r>
        <w:rPr>
          <w:rFonts w:ascii="Arial" w:hAnsi="Arial" w:cs="Arial"/>
          <w:b/>
          <w:bCs/>
          <w:color w:val="555555"/>
        </w:rPr>
        <w:t>More information available from</w:t>
      </w:r>
    </w:p>
    <w:p w:rsidR="00484E0D" w:rsidRDefault="00484E0D" w:rsidP="007E17DA">
      <w:pPr>
        <w:spacing w:after="0" w:line="240" w:lineRule="auto"/>
        <w:rPr>
          <w:rFonts w:ascii="Arial" w:hAnsi="Arial" w:cs="Arial"/>
          <w:b/>
          <w:bCs/>
          <w:color w:val="555555"/>
        </w:rPr>
      </w:pPr>
      <w:r>
        <w:rPr>
          <w:rFonts w:ascii="Arial" w:hAnsi="Arial" w:cs="Arial"/>
          <w:b/>
          <w:bCs/>
          <w:color w:val="555555"/>
        </w:rPr>
        <w:t>Mike Rowley</w:t>
      </w:r>
    </w:p>
    <w:p w:rsidR="00484E0D" w:rsidRDefault="00484E0D" w:rsidP="007E17DA">
      <w:pPr>
        <w:spacing w:after="0" w:line="240" w:lineRule="auto"/>
        <w:rPr>
          <w:rFonts w:ascii="Arial" w:hAnsi="Arial" w:cs="Arial"/>
          <w:b/>
          <w:bCs/>
          <w:color w:val="555555"/>
        </w:rPr>
      </w:pPr>
      <w:r>
        <w:rPr>
          <w:rFonts w:ascii="Arial" w:hAnsi="Arial" w:cs="Arial"/>
          <w:b/>
          <w:bCs/>
          <w:color w:val="555555"/>
        </w:rPr>
        <w:t>1825 NW 129</w:t>
      </w:r>
      <w:r w:rsidRPr="00484E0D">
        <w:rPr>
          <w:rFonts w:ascii="Arial" w:hAnsi="Arial" w:cs="Arial"/>
          <w:b/>
          <w:bCs/>
          <w:color w:val="555555"/>
          <w:vertAlign w:val="superscript"/>
        </w:rPr>
        <w:t>th</w:t>
      </w:r>
      <w:r>
        <w:rPr>
          <w:rFonts w:ascii="Arial" w:hAnsi="Arial" w:cs="Arial"/>
          <w:b/>
          <w:bCs/>
          <w:color w:val="555555"/>
        </w:rPr>
        <w:t xml:space="preserve"> Street</w:t>
      </w:r>
    </w:p>
    <w:p w:rsidR="00484E0D" w:rsidRDefault="00484E0D" w:rsidP="007E17DA">
      <w:pPr>
        <w:spacing w:after="0" w:line="240" w:lineRule="auto"/>
        <w:rPr>
          <w:rFonts w:ascii="Arial" w:hAnsi="Arial" w:cs="Arial"/>
          <w:b/>
          <w:bCs/>
          <w:color w:val="555555"/>
        </w:rPr>
      </w:pPr>
      <w:r>
        <w:rPr>
          <w:rFonts w:ascii="Arial" w:hAnsi="Arial" w:cs="Arial"/>
          <w:b/>
          <w:bCs/>
          <w:color w:val="555555"/>
        </w:rPr>
        <w:t>Clive, Iowa 50325</w:t>
      </w:r>
    </w:p>
    <w:p w:rsidR="00484E0D" w:rsidRDefault="00484E0D" w:rsidP="007E17DA">
      <w:pPr>
        <w:spacing w:after="0" w:line="240" w:lineRule="auto"/>
        <w:rPr>
          <w:rFonts w:ascii="Arial" w:hAnsi="Arial" w:cs="Arial"/>
          <w:b/>
          <w:bCs/>
          <w:color w:val="555555"/>
        </w:rPr>
      </w:pPr>
    </w:p>
    <w:p w:rsidR="00484E0D" w:rsidRDefault="00484E0D" w:rsidP="007E17DA">
      <w:pPr>
        <w:spacing w:after="0" w:line="240" w:lineRule="auto"/>
        <w:rPr>
          <w:rFonts w:ascii="Arial" w:hAnsi="Arial" w:cs="Arial"/>
          <w:b/>
          <w:bCs/>
          <w:color w:val="555555"/>
        </w:rPr>
      </w:pPr>
      <w:r>
        <w:rPr>
          <w:rFonts w:ascii="Arial" w:hAnsi="Arial" w:cs="Arial"/>
          <w:b/>
          <w:bCs/>
          <w:color w:val="555555"/>
        </w:rPr>
        <w:t>(515) 975-0498</w:t>
      </w:r>
      <w:bookmarkStart w:id="0" w:name="_GoBack"/>
      <w:bookmarkEnd w:id="0"/>
    </w:p>
    <w:p w:rsidR="00484E0D" w:rsidRPr="007E17DA" w:rsidRDefault="00484E0D" w:rsidP="007E17DA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hAnsi="Arial" w:cs="Arial"/>
          <w:b/>
          <w:bCs/>
          <w:color w:val="555555"/>
        </w:rPr>
        <w:t>MJR1825@gmail.com</w:t>
      </w:r>
    </w:p>
    <w:p w:rsidR="007E17DA" w:rsidRDefault="007E17DA"/>
    <w:sectPr w:rsidR="007E17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17DA"/>
    <w:rsid w:val="00484E0D"/>
    <w:rsid w:val="007E1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AFFBA5-7DFC-4BEE-88CA-F93352000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923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78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005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995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205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130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0884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6176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9146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Rowley</dc:creator>
  <cp:keywords/>
  <dc:description/>
  <cp:lastModifiedBy>Mike Rowley</cp:lastModifiedBy>
  <cp:revision>1</cp:revision>
  <dcterms:created xsi:type="dcterms:W3CDTF">2016-12-21T20:35:00Z</dcterms:created>
  <dcterms:modified xsi:type="dcterms:W3CDTF">2016-12-21T20:57:00Z</dcterms:modified>
</cp:coreProperties>
</file>