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471" w:rsidRPr="00AD7471" w:rsidRDefault="00AD7471" w:rsidP="00AD74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AD74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Daniel Robertson</w:t>
      </w:r>
    </w:p>
    <w:p w:rsidR="00AD7471" w:rsidRPr="00AD7471" w:rsidRDefault="00AD7471" w:rsidP="00AD747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D7471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AD7471">
        <w:rPr>
          <w:rFonts w:ascii="Times New Roman" w:eastAsia="Times New Roman" w:hAnsi="Times New Roman" w:cs="Times New Roman"/>
          <w:b/>
          <w:bCs/>
          <w:sz w:val="36"/>
          <w:szCs w:val="36"/>
        </w:rPr>
        <w:t>1748–1810</w:t>
      </w:r>
    </w:p>
    <w:p w:rsidR="00AD7471" w:rsidRPr="00AD7471" w:rsidRDefault="00AD7471" w:rsidP="00AD747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D747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Birth 21 FEB 1748 • Perth, </w:t>
      </w:r>
      <w:proofErr w:type="spellStart"/>
      <w:r w:rsidRPr="00AD7471">
        <w:rPr>
          <w:rFonts w:ascii="Times New Roman" w:eastAsia="Times New Roman" w:hAnsi="Times New Roman" w:cs="Times New Roman"/>
          <w:b/>
          <w:bCs/>
          <w:sz w:val="36"/>
          <w:szCs w:val="36"/>
        </w:rPr>
        <w:t>Perthshire</w:t>
      </w:r>
      <w:proofErr w:type="spellEnd"/>
      <w:proofErr w:type="gramStart"/>
      <w:r w:rsidRPr="00AD7471">
        <w:rPr>
          <w:rFonts w:ascii="Times New Roman" w:eastAsia="Times New Roman" w:hAnsi="Times New Roman" w:cs="Times New Roman"/>
          <w:b/>
          <w:bCs/>
          <w:sz w:val="36"/>
          <w:szCs w:val="36"/>
        </w:rPr>
        <w:t>, ,</w:t>
      </w:r>
      <w:proofErr w:type="gramEnd"/>
      <w:r w:rsidRPr="00AD747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Scotland</w:t>
      </w:r>
    </w:p>
    <w:p w:rsidR="00AD7471" w:rsidRPr="00AD7471" w:rsidRDefault="00AD7471" w:rsidP="00AD747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D747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Death 1810 </w:t>
      </w:r>
      <w:proofErr w:type="gramStart"/>
      <w:r w:rsidRPr="00AD7471">
        <w:rPr>
          <w:rFonts w:ascii="Times New Roman" w:eastAsia="Times New Roman" w:hAnsi="Times New Roman" w:cs="Times New Roman"/>
          <w:b/>
          <w:bCs/>
          <w:sz w:val="36"/>
          <w:szCs w:val="36"/>
        </w:rPr>
        <w:t>• ,</w:t>
      </w:r>
      <w:proofErr w:type="gramEnd"/>
      <w:r w:rsidRPr="00AD747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Christian, Kentucky, USA</w:t>
      </w: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7471">
        <w:rPr>
          <w:rFonts w:ascii="Times New Roman" w:eastAsia="Times New Roman" w:hAnsi="Times New Roman" w:cs="Times New Roman"/>
          <w:sz w:val="24"/>
          <w:szCs w:val="24"/>
        </w:rPr>
        <w:t>4th great-grandfather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Michael J. Rowley SAR # 166348</w:t>
      </w: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Served 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Pvt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under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Capt’s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James Calderwood, Wm Hood &amp; Col. Daniel Morgan in the 7</w:t>
      </w:r>
      <w:r w:rsidRPr="00AD74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VA Regt</w:t>
      </w: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Was also with Washington at Valley Forge making his descendant eligible to join the Descendants of Washington’s Army at Valley Forge</w:t>
      </w: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Compiled Military Records, NA Microfilm Microcopy H 246 Rev War Rolls 1775-1783 Roll 109</w:t>
      </w: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sz w:val="24"/>
          <w:szCs w:val="24"/>
        </w:rPr>
        <w:t>More information available from</w:t>
      </w: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Mike Rowley</w:t>
      </w: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1825 NW 129</w:t>
      </w:r>
      <w:r w:rsidRPr="00AD74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Street</w:t>
      </w: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Clive, Iowa 50325</w:t>
      </w: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(515) 975-0498</w:t>
      </w:r>
    </w:p>
    <w:p w:rsidR="00AD7471" w:rsidRPr="00AD7471" w:rsidRDefault="00AD7471" w:rsidP="00AD7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MJR1825@gmail.com</w:t>
      </w:r>
    </w:p>
    <w:bookmarkEnd w:id="0"/>
    <w:p w:rsidR="007E2889" w:rsidRDefault="00AD7471"/>
    <w:sectPr w:rsidR="007E2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471"/>
    <w:rsid w:val="00313546"/>
    <w:rsid w:val="007660E0"/>
    <w:rsid w:val="00AD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7D8B91-2BC5-49AE-BE62-E70090BCB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61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8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82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330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270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2008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57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929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Mike Rowley</cp:lastModifiedBy>
  <cp:revision>1</cp:revision>
  <dcterms:created xsi:type="dcterms:W3CDTF">2016-12-22T12:41:00Z</dcterms:created>
  <dcterms:modified xsi:type="dcterms:W3CDTF">2016-12-22T12:47:00Z</dcterms:modified>
</cp:coreProperties>
</file>